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B2E9" w14:textId="77777777" w:rsidR="002C1307" w:rsidRPr="00B11A5B" w:rsidRDefault="002C1307" w:rsidP="002C1307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A5B">
        <w:rPr>
          <w:rFonts w:ascii="Times New Roman" w:hAnsi="Times New Roman" w:cs="Times New Roman"/>
          <w:b/>
          <w:bCs/>
          <w:sz w:val="24"/>
          <w:szCs w:val="24"/>
        </w:rPr>
        <w:t xml:space="preserve">FORMULARZ ZGŁASZANIA OPINII I UWAG </w:t>
      </w:r>
    </w:p>
    <w:p w14:paraId="798165B7" w14:textId="73D7DCD1" w:rsidR="002C1307" w:rsidRPr="002C1307" w:rsidRDefault="002C1307" w:rsidP="002C1307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sz w:val="22"/>
          <w:szCs w:val="22"/>
        </w:rPr>
        <w:t xml:space="preserve">do projektu </w:t>
      </w:r>
      <w:r w:rsidRPr="00816FB4">
        <w:rPr>
          <w:b/>
          <w:bCs/>
          <w:sz w:val="22"/>
          <w:szCs w:val="22"/>
        </w:rPr>
        <w:t xml:space="preserve">Strategii </w:t>
      </w:r>
      <w:r>
        <w:rPr>
          <w:b/>
          <w:bCs/>
          <w:sz w:val="22"/>
          <w:szCs w:val="22"/>
        </w:rPr>
        <w:t>T</w:t>
      </w:r>
      <w:r>
        <w:rPr>
          <w:b/>
          <w:bCs/>
        </w:rPr>
        <w:t>erytorialnej</w:t>
      </w:r>
      <w:r w:rsidRPr="00F21E4F">
        <w:rPr>
          <w:b/>
          <w:bCs/>
        </w:rPr>
        <w:br/>
      </w:r>
      <w:r w:rsidRPr="002C1307">
        <w:rPr>
          <w:b/>
        </w:rPr>
        <w:t xml:space="preserve">Partnerstwa Wiele </w:t>
      </w:r>
      <w:r w:rsidR="00411883">
        <w:rPr>
          <w:b/>
        </w:rPr>
        <w:t>g</w:t>
      </w:r>
      <w:r w:rsidRPr="002C1307">
        <w:rPr>
          <w:b/>
        </w:rPr>
        <w:t>min - jeden cel</w:t>
      </w:r>
    </w:p>
    <w:p w14:paraId="74280BD9" w14:textId="77777777" w:rsidR="002C1307" w:rsidRDefault="002C1307" w:rsidP="002C1307">
      <w:pPr>
        <w:pStyle w:val="Default"/>
        <w:jc w:val="center"/>
        <w:rPr>
          <w:b/>
          <w:bCs/>
          <w:sz w:val="22"/>
          <w:szCs w:val="22"/>
        </w:rPr>
      </w:pPr>
    </w:p>
    <w:p w14:paraId="3F5B731A" w14:textId="77777777" w:rsidR="002C1307" w:rsidRPr="00B11A5B" w:rsidRDefault="002C1307" w:rsidP="002C1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5B7C3F" w14:textId="77777777" w:rsidR="002C1307" w:rsidRDefault="00C47BBF" w:rsidP="002C130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Dane nieobowiązkowe.</w:t>
      </w:r>
      <w:r w:rsidR="002C1307" w:rsidRPr="00604248">
        <w:rPr>
          <w:color w:val="auto"/>
          <w:sz w:val="22"/>
          <w:szCs w:val="22"/>
        </w:rPr>
        <w:t xml:space="preserve"> </w:t>
      </w:r>
    </w:p>
    <w:p w14:paraId="7ABA4185" w14:textId="77777777" w:rsidR="00C47BBF" w:rsidRPr="00D5346E" w:rsidRDefault="00C47BBF" w:rsidP="002C1307">
      <w:pPr>
        <w:pStyle w:val="Default"/>
        <w:jc w:val="both"/>
        <w:rPr>
          <w:rFonts w:eastAsia="Times New Roman"/>
          <w:lang w:eastAsia="ar-SA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4010"/>
        <w:gridCol w:w="2097"/>
        <w:gridCol w:w="1756"/>
        <w:gridCol w:w="2061"/>
      </w:tblGrid>
      <w:tr w:rsidR="002C1307" w:rsidRPr="00E43255" w14:paraId="610ECA68" w14:textId="77777777" w:rsidTr="006C2695">
        <w:tc>
          <w:tcPr>
            <w:tcW w:w="4010" w:type="dxa"/>
            <w:shd w:val="clear" w:color="auto" w:fill="E7E6E6" w:themeFill="background2"/>
          </w:tcPr>
          <w:p w14:paraId="567073D7" w14:textId="77777777" w:rsidR="002C1307" w:rsidRPr="00E43255" w:rsidRDefault="002C1307" w:rsidP="006C2695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</w:pPr>
            <w:r w:rsidRPr="00E4325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  <w:t>Imię i nazwisko/</w:t>
            </w:r>
          </w:p>
          <w:p w14:paraId="3318E7EE" w14:textId="77777777" w:rsidR="002C1307" w:rsidRPr="00E43255" w:rsidRDefault="002C1307" w:rsidP="006C2695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</w:pPr>
            <w:r w:rsidRPr="00E4325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  <w:t>Nazwa instytucji</w:t>
            </w:r>
          </w:p>
          <w:p w14:paraId="5D8673B8" w14:textId="77777777" w:rsidR="002C1307" w:rsidRPr="00E43255" w:rsidRDefault="002C1307" w:rsidP="006C2695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</w:pPr>
          </w:p>
        </w:tc>
        <w:tc>
          <w:tcPr>
            <w:tcW w:w="2097" w:type="dxa"/>
            <w:shd w:val="clear" w:color="auto" w:fill="E7E6E6" w:themeFill="background2"/>
          </w:tcPr>
          <w:p w14:paraId="0A124705" w14:textId="77777777" w:rsidR="002C1307" w:rsidRPr="00E43255" w:rsidRDefault="002C1307" w:rsidP="006C2695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</w:pPr>
            <w:r w:rsidRPr="00E4325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  <w:t>Adres korespondencyjny</w:t>
            </w:r>
          </w:p>
        </w:tc>
        <w:tc>
          <w:tcPr>
            <w:tcW w:w="1756" w:type="dxa"/>
            <w:shd w:val="clear" w:color="auto" w:fill="E7E6E6" w:themeFill="background2"/>
          </w:tcPr>
          <w:p w14:paraId="7A3B30E0" w14:textId="77777777" w:rsidR="002C1307" w:rsidRPr="00E43255" w:rsidRDefault="002C1307" w:rsidP="006C2695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</w:pPr>
            <w:r w:rsidRPr="00E4325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  <w:t>Adres e-mail</w:t>
            </w:r>
          </w:p>
        </w:tc>
        <w:tc>
          <w:tcPr>
            <w:tcW w:w="2061" w:type="dxa"/>
            <w:shd w:val="clear" w:color="auto" w:fill="E7E6E6" w:themeFill="background2"/>
          </w:tcPr>
          <w:p w14:paraId="4BCF0C11" w14:textId="77777777" w:rsidR="002C1307" w:rsidRPr="00E43255" w:rsidRDefault="002C1307" w:rsidP="006C2695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</w:pPr>
            <w:r w:rsidRPr="00E4325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  <w:t>Telefon</w:t>
            </w:r>
          </w:p>
        </w:tc>
      </w:tr>
      <w:tr w:rsidR="002C1307" w:rsidRPr="00E43255" w14:paraId="5AE0FB1F" w14:textId="77777777" w:rsidTr="006C2695">
        <w:trPr>
          <w:trHeight w:val="1123"/>
        </w:trPr>
        <w:tc>
          <w:tcPr>
            <w:tcW w:w="4010" w:type="dxa"/>
          </w:tcPr>
          <w:p w14:paraId="0F77D6A5" w14:textId="77777777" w:rsidR="002C1307" w:rsidRPr="00E43255" w:rsidRDefault="002C1307" w:rsidP="006C2695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14:paraId="037229C6" w14:textId="77777777" w:rsidR="002C1307" w:rsidRPr="00E43255" w:rsidRDefault="002C1307" w:rsidP="006C2695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14:paraId="4DB93C63" w14:textId="77777777" w:rsidR="002C1307" w:rsidRPr="00E43255" w:rsidRDefault="002C1307" w:rsidP="006C2695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097" w:type="dxa"/>
          </w:tcPr>
          <w:p w14:paraId="564E894A" w14:textId="77777777" w:rsidR="002C1307" w:rsidRPr="00E43255" w:rsidRDefault="002C1307" w:rsidP="006C2695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756" w:type="dxa"/>
          </w:tcPr>
          <w:p w14:paraId="1DF5C83B" w14:textId="77777777" w:rsidR="002C1307" w:rsidRPr="00E43255" w:rsidRDefault="002C1307" w:rsidP="006C2695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061" w:type="dxa"/>
          </w:tcPr>
          <w:p w14:paraId="790F4BEF" w14:textId="77777777" w:rsidR="002C1307" w:rsidRPr="00E43255" w:rsidRDefault="002C1307" w:rsidP="006C2695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</w:tbl>
    <w:p w14:paraId="040EB24D" w14:textId="77777777" w:rsidR="002C1307" w:rsidRPr="00816B88" w:rsidRDefault="002C1307" w:rsidP="002C1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DAE5E0" w14:textId="77777777" w:rsidR="002C1307" w:rsidRDefault="002C1307" w:rsidP="002C1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OPINIE/ UWAGI</w:t>
      </w:r>
    </w:p>
    <w:p w14:paraId="62B19B2A" w14:textId="77777777" w:rsidR="002C1307" w:rsidRDefault="002C1307" w:rsidP="002C1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568"/>
        <w:gridCol w:w="2977"/>
        <w:gridCol w:w="2394"/>
        <w:gridCol w:w="3985"/>
      </w:tblGrid>
      <w:tr w:rsidR="002C1307" w:rsidRPr="00D5346E" w14:paraId="115B81FF" w14:textId="77777777" w:rsidTr="006C2695">
        <w:tc>
          <w:tcPr>
            <w:tcW w:w="568" w:type="dxa"/>
            <w:shd w:val="clear" w:color="auto" w:fill="E7E6E6" w:themeFill="background2"/>
          </w:tcPr>
          <w:p w14:paraId="529A7D76" w14:textId="77777777" w:rsidR="002C1307" w:rsidRPr="00D5346E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34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977" w:type="dxa"/>
            <w:shd w:val="clear" w:color="auto" w:fill="E7E6E6" w:themeFill="background2"/>
          </w:tcPr>
          <w:p w14:paraId="0BCC0497" w14:textId="77777777" w:rsidR="002C1307" w:rsidRPr="00D5346E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Część S</w:t>
            </w:r>
            <w:r w:rsidRPr="00D534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trategii, której dotyczy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opinia/ uwaga</w:t>
            </w:r>
            <w:r w:rsidRPr="00D534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CD8DDD6" w14:textId="77777777" w:rsidR="002C1307" w:rsidRPr="00D5346E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34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np. </w:t>
            </w:r>
            <w:r w:rsidRPr="00D534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rozdział, podrozdział, punkt, numer strony)</w:t>
            </w:r>
          </w:p>
        </w:tc>
        <w:tc>
          <w:tcPr>
            <w:tcW w:w="2394" w:type="dxa"/>
            <w:shd w:val="clear" w:color="auto" w:fill="E7E6E6" w:themeFill="background2"/>
          </w:tcPr>
          <w:p w14:paraId="16C33170" w14:textId="77777777" w:rsidR="002C1307" w:rsidRPr="00D5346E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</w:t>
            </w:r>
            <w:r w:rsidRPr="00D534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apis w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  <w:r w:rsidRPr="00D534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trategii, którego dotyczy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opinia/ </w:t>
            </w:r>
            <w:r w:rsidRPr="00D534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uwaga</w:t>
            </w:r>
          </w:p>
        </w:tc>
        <w:tc>
          <w:tcPr>
            <w:tcW w:w="3985" w:type="dxa"/>
            <w:shd w:val="clear" w:color="auto" w:fill="E7E6E6" w:themeFill="background2"/>
          </w:tcPr>
          <w:p w14:paraId="594C4F3B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Pr="00D534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reść</w:t>
            </w:r>
          </w:p>
          <w:p w14:paraId="5F887774" w14:textId="77777777" w:rsidR="002C1307" w:rsidRPr="00D5346E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34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opinii</w:t>
            </w:r>
            <w:r w:rsidRPr="00D534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uwagi wraz z uzasadnieniem </w:t>
            </w:r>
          </w:p>
        </w:tc>
      </w:tr>
      <w:tr w:rsidR="002C1307" w14:paraId="6EE81530" w14:textId="77777777" w:rsidTr="006C2695">
        <w:tc>
          <w:tcPr>
            <w:tcW w:w="568" w:type="dxa"/>
          </w:tcPr>
          <w:p w14:paraId="7E96D9D7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C3014DF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B9DB44F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C1B19EF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6BEBA7E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E05575B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</w:tcPr>
          <w:p w14:paraId="4DF500E5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B302BEE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2122208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CB034D7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C1307" w14:paraId="043912A9" w14:textId="77777777" w:rsidTr="006C2695">
        <w:tc>
          <w:tcPr>
            <w:tcW w:w="568" w:type="dxa"/>
          </w:tcPr>
          <w:p w14:paraId="5881C0A8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4C8CE5E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6A19DC1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12DB208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</w:tcPr>
          <w:p w14:paraId="7113AA3B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A7684A9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FCBF82C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EFC9356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AAD44E7" w14:textId="77777777" w:rsidR="002C1307" w:rsidRDefault="002C1307" w:rsidP="006C2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C1307" w14:paraId="7A8CB99E" w14:textId="77777777" w:rsidTr="006C2695">
        <w:tc>
          <w:tcPr>
            <w:tcW w:w="568" w:type="dxa"/>
          </w:tcPr>
          <w:p w14:paraId="1C8D8E7A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D9F90D2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D83B276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</w:tcPr>
          <w:p w14:paraId="7062418A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47941E6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AE1C449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233F30C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DFFD4A0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C1307" w14:paraId="1969BA9D" w14:textId="77777777" w:rsidTr="006C2695">
        <w:tc>
          <w:tcPr>
            <w:tcW w:w="568" w:type="dxa"/>
          </w:tcPr>
          <w:p w14:paraId="03B9DBC9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C316B64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EF185BC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2A47627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A55B5D9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52E0D17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2B8FB3B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D8AD209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</w:tcPr>
          <w:p w14:paraId="61A887AC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828C672" w14:textId="77777777" w:rsidR="002C1307" w:rsidRDefault="002C1307" w:rsidP="002C130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</w:p>
    <w:p w14:paraId="1F51B9BD" w14:textId="77777777" w:rsidR="002C1307" w:rsidRDefault="002C1307" w:rsidP="002C130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</w:p>
    <w:p w14:paraId="1D4F5597" w14:textId="77777777" w:rsidR="002C1307" w:rsidRDefault="002C1307" w:rsidP="002C130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</w:p>
    <w:p w14:paraId="079331BD" w14:textId="77777777" w:rsidR="002C1307" w:rsidRDefault="002C1307" w:rsidP="002C130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color w:val="000000"/>
          <w:sz w:val="20"/>
          <w:szCs w:val="20"/>
        </w:rPr>
      </w:pPr>
    </w:p>
    <w:p w14:paraId="34E7D5C2" w14:textId="77777777" w:rsidR="00C47BBF" w:rsidRDefault="00C47BBF" w:rsidP="00C47BBF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Podpis nie jest obowiązkowy.</w:t>
      </w:r>
      <w:r w:rsidRPr="00604248">
        <w:rPr>
          <w:color w:val="auto"/>
          <w:sz w:val="22"/>
          <w:szCs w:val="22"/>
        </w:rPr>
        <w:t xml:space="preserve"> </w:t>
      </w:r>
    </w:p>
    <w:p w14:paraId="3D0052DC" w14:textId="77777777" w:rsidR="002C1307" w:rsidRDefault="002C1307" w:rsidP="002C130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color w:val="000000"/>
          <w:sz w:val="20"/>
          <w:szCs w:val="20"/>
        </w:rPr>
      </w:pPr>
    </w:p>
    <w:p w14:paraId="5077A487" w14:textId="77777777" w:rsidR="002C1307" w:rsidRDefault="002C1307" w:rsidP="002C130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color w:val="000000"/>
          <w:sz w:val="20"/>
          <w:szCs w:val="20"/>
        </w:rPr>
      </w:pPr>
    </w:p>
    <w:p w14:paraId="18EFAA62" w14:textId="77777777" w:rsidR="002C1307" w:rsidRDefault="002C1307" w:rsidP="002C1307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,Bold" w:hAnsi="Times New Roman,Bold" w:cs="Times New Roman,Bold"/>
          <w:color w:val="000000"/>
          <w:sz w:val="20"/>
          <w:szCs w:val="20"/>
        </w:rPr>
      </w:pPr>
      <w:r>
        <w:rPr>
          <w:rFonts w:ascii="Times New Roman,Bold" w:hAnsi="Times New Roman,Bold" w:cs="Times New Roman,Bold"/>
          <w:color w:val="000000"/>
          <w:sz w:val="20"/>
          <w:szCs w:val="20"/>
        </w:rPr>
        <w:t>………………………………………………………..</w:t>
      </w:r>
    </w:p>
    <w:p w14:paraId="3D683530" w14:textId="77777777" w:rsidR="002C1307" w:rsidRDefault="002C1307" w:rsidP="002C1307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,Bold" w:hAnsi="Times New Roman,Bold" w:cs="Times New Roman,Bold"/>
          <w:color w:val="000000"/>
          <w:sz w:val="20"/>
          <w:szCs w:val="20"/>
        </w:rPr>
      </w:pPr>
      <w:r>
        <w:rPr>
          <w:rFonts w:ascii="Times New Roman,Bold" w:hAnsi="Times New Roman,Bold" w:cs="Times New Roman,Bold"/>
          <w:color w:val="000000"/>
          <w:sz w:val="20"/>
          <w:szCs w:val="20"/>
        </w:rPr>
        <w:t>P</w:t>
      </w:r>
      <w:r w:rsidRPr="00EC44B2">
        <w:rPr>
          <w:rFonts w:ascii="Times New Roman,Bold" w:hAnsi="Times New Roman,Bold" w:cs="Times New Roman,Bold"/>
          <w:color w:val="000000"/>
          <w:sz w:val="20"/>
          <w:szCs w:val="20"/>
        </w:rPr>
        <w:t>odpis osoby zgłaszającej opinię/uwagi</w:t>
      </w:r>
    </w:p>
    <w:p w14:paraId="61CD4621" w14:textId="77777777" w:rsidR="000E4D76" w:rsidRDefault="000E4D76"/>
    <w:sectPr w:rsidR="000E4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,Bold">
    <w:altName w:val="Arial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307"/>
    <w:rsid w:val="000E4D76"/>
    <w:rsid w:val="002C1307"/>
    <w:rsid w:val="00411883"/>
    <w:rsid w:val="008801C6"/>
    <w:rsid w:val="00A42535"/>
    <w:rsid w:val="00C4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B2968"/>
  <w15:chartTrackingRefBased/>
  <w15:docId w15:val="{F5358C6F-0110-45DB-A382-68E059CF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3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1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13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Brzostowski</dc:creator>
  <cp:keywords/>
  <dc:description/>
  <cp:lastModifiedBy>Dorota Łynko</cp:lastModifiedBy>
  <cp:revision>2</cp:revision>
  <dcterms:created xsi:type="dcterms:W3CDTF">2025-09-23T08:08:00Z</dcterms:created>
  <dcterms:modified xsi:type="dcterms:W3CDTF">2025-09-23T08:08:00Z</dcterms:modified>
</cp:coreProperties>
</file>